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7E741F">
      <w:pPr>
        <w:jc w:val="both"/>
        <w:rPr>
          <w:rFonts w:ascii="Arial" w:hAnsi="Arial" w:cs="Arial"/>
          <w:b/>
          <w:bCs/>
          <w:color w:val="000000"/>
          <w:szCs w:val="20"/>
          <w:lang w:val="lt-LT"/>
        </w:rPr>
      </w:pPr>
    </w:p>
    <w:p w14:paraId="59D1FB61" w14:textId="3146C04B"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C72B99" w:rsidRPr="00C72B99">
        <w:rPr>
          <w:rFonts w:ascii="Arial" w:hAnsi="Arial" w:cs="Arial"/>
          <w:b/>
          <w:bCs/>
          <w:color w:val="000000"/>
          <w:szCs w:val="20"/>
          <w:lang w:val="lt-LT"/>
        </w:rPr>
        <w:t>GAMYBINIŲ PATALPŲ REMONTO DARB</w:t>
      </w:r>
      <w:r w:rsidR="00C72B99">
        <w:rPr>
          <w:rFonts w:ascii="Arial" w:hAnsi="Arial" w:cs="Arial"/>
          <w:b/>
          <w:bCs/>
          <w:color w:val="000000"/>
          <w:szCs w:val="20"/>
          <w:lang w:val="lt-LT"/>
        </w:rPr>
        <w:t xml:space="preserve">Ų </w:t>
      </w:r>
      <w:r w:rsidRPr="00122D34">
        <w:rPr>
          <w:rFonts w:ascii="Arial" w:hAnsi="Arial" w:cs="Arial"/>
          <w:b/>
          <w:bCs/>
          <w:color w:val="000000"/>
          <w:szCs w:val="20"/>
          <w:lang w:val="lt-LT"/>
        </w:rPr>
        <w:t>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7D9CE431"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00D968B3" w:rsidRPr="00041F43">
        <w:rPr>
          <w:rFonts w:ascii="Arial" w:hAnsi="Arial" w:cs="Arial"/>
          <w:color w:val="000000" w:themeColor="text1"/>
          <w:szCs w:val="20"/>
          <w:lang w:val="lt-LT"/>
        </w:rPr>
        <w:t xml:space="preserve">2025 metų </w:t>
      </w:r>
      <w:r w:rsidR="00D968B3">
        <w:rPr>
          <w:rFonts w:ascii="Arial" w:hAnsi="Arial" w:cs="Arial"/>
          <w:color w:val="000000" w:themeColor="text1"/>
          <w:szCs w:val="20"/>
          <w:lang w:val="lt-LT"/>
        </w:rPr>
        <w:t>II</w:t>
      </w:r>
      <w:r w:rsidR="00D968B3"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Pr>
          <w:rFonts w:ascii="Arial" w:hAnsi="Arial" w:cs="Arial"/>
          <w:color w:val="000000" w:themeColor="text1"/>
          <w:szCs w:val="20"/>
          <w:lang w:val="lt-LT"/>
        </w:rPr>
        <w:t xml:space="preserve"> </w:t>
      </w:r>
      <w:r w:rsidR="00C72B99" w:rsidRPr="00C72B99">
        <w:rPr>
          <w:rFonts w:ascii="Arial" w:hAnsi="Arial" w:cs="Arial"/>
          <w:b/>
          <w:bCs/>
          <w:color w:val="000000" w:themeColor="text1"/>
          <w:szCs w:val="20"/>
          <w:lang w:val="lt-LT"/>
        </w:rPr>
        <w:t xml:space="preserve">Gamybinių patalpų remonto </w:t>
      </w:r>
      <w:r w:rsidR="005F6C76" w:rsidRPr="00C72B99">
        <w:rPr>
          <w:rFonts w:ascii="Arial" w:hAnsi="Arial" w:cs="Arial"/>
          <w:b/>
          <w:bCs/>
          <w:color w:val="000000" w:themeColor="text1"/>
          <w:szCs w:val="20"/>
          <w:lang w:val="lt-LT"/>
        </w:rPr>
        <w:t>darbų</w:t>
      </w:r>
      <w:r w:rsidRPr="00311D37">
        <w:rPr>
          <w:rFonts w:ascii="Arial" w:hAnsi="Arial" w:cs="Arial"/>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63FC5615"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Content>
          <w:r>
            <w:rPr>
              <w:rFonts w:ascii="Arial" w:hAnsi="Arial" w:cs="Arial"/>
              <w:b/>
              <w:bCs/>
              <w:szCs w:val="20"/>
              <w:lang w:val="lt-LT"/>
            </w:rPr>
            <w:t>202</w:t>
          </w:r>
          <w:r w:rsidR="00252068">
            <w:rPr>
              <w:rFonts w:ascii="Arial" w:hAnsi="Arial" w:cs="Arial"/>
              <w:b/>
              <w:bCs/>
              <w:szCs w:val="20"/>
              <w:lang w:val="lt-LT"/>
            </w:rPr>
            <w:t>5</w:t>
          </w:r>
          <w:r>
            <w:rPr>
              <w:rFonts w:ascii="Arial" w:hAnsi="Arial" w:cs="Arial"/>
              <w:b/>
              <w:bCs/>
              <w:szCs w:val="20"/>
              <w:lang w:val="lt-LT"/>
            </w:rPr>
            <w:t xml:space="preserve"> m. </w:t>
          </w:r>
          <w:r w:rsidR="00FD3479">
            <w:rPr>
              <w:rFonts w:ascii="Arial" w:hAnsi="Arial" w:cs="Arial"/>
              <w:b/>
              <w:bCs/>
              <w:szCs w:val="20"/>
              <w:lang w:val="lt-LT"/>
            </w:rPr>
            <w:t>balandžio 16</w:t>
          </w:r>
          <w:r>
            <w:rPr>
              <w:rFonts w:ascii="Arial" w:hAnsi="Arial" w:cs="Arial"/>
              <w:b/>
              <w:bCs/>
              <w:szCs w:val="20"/>
              <w:lang w:val="lt-LT"/>
            </w:rPr>
            <w:t xml:space="preserve"> d.</w:t>
          </w:r>
        </w:sdtContent>
      </w:sdt>
      <w:r w:rsidRPr="00311D37">
        <w:rPr>
          <w:rFonts w:ascii="Arial" w:eastAsia="Trebuchet MS" w:hAnsi="Arial" w:cs="Arial"/>
          <w:b/>
          <w:szCs w:val="20"/>
          <w:lang w:val="lt-LT"/>
        </w:rPr>
        <w:t xml:space="preserve"> 1</w:t>
      </w:r>
      <w:r>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71959699" w14:textId="77777777" w:rsidR="00215DD5" w:rsidRPr="002F79B6" w:rsidRDefault="00215DD5" w:rsidP="00215DD5">
      <w:pPr>
        <w:ind w:firstLine="604"/>
        <w:jc w:val="both"/>
        <w:rPr>
          <w:rFonts w:ascii="Arial" w:eastAsia="Times New Roman" w:hAnsi="Arial" w:cs="Arial"/>
          <w:color w:val="000000"/>
          <w:szCs w:val="20"/>
          <w:lang w:val="lt-LT" w:eastAsia="lt-LT"/>
        </w:rPr>
      </w:pPr>
      <w:r w:rsidRPr="00311D37">
        <w:rPr>
          <w:rFonts w:ascii="Arial" w:eastAsia="Tahoma" w:hAnsi="Arial" w:cs="Arial"/>
          <w:b/>
          <w:bCs/>
          <w:color w:val="000000" w:themeColor="text1"/>
          <w:szCs w:val="20"/>
          <w:lang w:val="lt-LT"/>
        </w:rPr>
        <w:t>Šiuo tikslu teikia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pirkimo dokumentaciją ir kviečia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Pr>
          <w:rFonts w:ascii="Arial" w:eastAsia="Tahoma" w:hAnsi="Arial" w:cs="Arial"/>
          <w:b/>
          <w:bCs/>
          <w:color w:val="000000" w:themeColor="text1"/>
          <w:szCs w:val="20"/>
          <w:lang w:val="lt-LT"/>
        </w:rPr>
        <w:t xml:space="preserve">“ bei jo </w:t>
      </w:r>
      <w:r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p>
    <w:p w14:paraId="12BF4E6A" w14:textId="77777777" w:rsidR="00215DD5" w:rsidRDefault="00215DD5" w:rsidP="00215DD5">
      <w:pPr>
        <w:jc w:val="both"/>
        <w:rPr>
          <w:rFonts w:ascii="Arial" w:eastAsia="Times New Roman" w:hAnsi="Arial" w:cs="Arial"/>
          <w:color w:val="000000"/>
          <w:szCs w:val="20"/>
          <w:lang w:val="lt-LT"/>
        </w:rPr>
      </w:pPr>
    </w:p>
    <w:p w14:paraId="5CDB4D6B" w14:textId="77777777" w:rsidR="00215DD5" w:rsidRPr="002F79B6" w:rsidRDefault="00215DD5" w:rsidP="00215DD5">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6435F8EE" w14:textId="77777777" w:rsidR="00215DD5" w:rsidRPr="002D6E3C" w:rsidRDefault="00215DD5" w:rsidP="00215DD5">
      <w:pPr>
        <w:pStyle w:val="ListParagraph"/>
        <w:numPr>
          <w:ilvl w:val="0"/>
          <w:numId w:val="1"/>
        </w:numPr>
        <w:jc w:val="both"/>
        <w:rPr>
          <w:rFonts w:ascii="Arial" w:eastAsia="Times New Roman" w:hAnsi="Arial" w:cs="Arial"/>
          <w:szCs w:val="20"/>
        </w:rPr>
      </w:pPr>
      <w:proofErr w:type="spellStart"/>
      <w:r>
        <w:rPr>
          <w:rFonts w:ascii="Arial" w:eastAsia="Times New Roman" w:hAnsi="Arial" w:cs="Arial"/>
          <w:szCs w:val="20"/>
        </w:rPr>
        <w:t>Klausimynas</w:t>
      </w:r>
      <w:proofErr w:type="spellEnd"/>
      <w:r>
        <w:rPr>
          <w:rFonts w:ascii="Arial" w:eastAsia="Times New Roman" w:hAnsi="Arial" w:cs="Arial"/>
          <w:szCs w:val="20"/>
        </w:rPr>
        <w:t>.</w:t>
      </w:r>
    </w:p>
    <w:p w14:paraId="059BB45B" w14:textId="77777777" w:rsidR="00215DD5" w:rsidRPr="00742507" w:rsidRDefault="00215DD5" w:rsidP="00215DD5">
      <w:pPr>
        <w:pStyle w:val="ListParagraph"/>
        <w:numPr>
          <w:ilvl w:val="0"/>
          <w:numId w:val="1"/>
        </w:numPr>
        <w:jc w:val="both"/>
        <w:rPr>
          <w:rFonts w:ascii="Arial" w:eastAsia="Times New Roman" w:hAnsi="Arial" w:cs="Arial"/>
          <w:szCs w:val="20"/>
          <w:lang w:val="pt-PT"/>
        </w:rPr>
      </w:pPr>
      <w:r w:rsidRPr="00742507">
        <w:rPr>
          <w:rFonts w:ascii="Arial" w:hAnsi="Arial" w:cs="Arial"/>
          <w:szCs w:val="20"/>
          <w:lang w:val="pt-PT"/>
        </w:rPr>
        <w:t>Techninė specifikacija ir jos priedai.</w:t>
      </w:r>
    </w:p>
    <w:p w14:paraId="4162BE22" w14:textId="77777777" w:rsidR="00215DD5" w:rsidRPr="00257BBB" w:rsidRDefault="00215DD5" w:rsidP="00215DD5">
      <w:pPr>
        <w:pStyle w:val="ListParagraph"/>
        <w:numPr>
          <w:ilvl w:val="0"/>
          <w:numId w:val="1"/>
        </w:numPr>
        <w:jc w:val="both"/>
        <w:rPr>
          <w:rFonts w:ascii="Arial" w:eastAsia="Times New Roman" w:hAnsi="Arial" w:cs="Arial"/>
          <w:szCs w:val="20"/>
        </w:rPr>
      </w:pPr>
      <w:proofErr w:type="spellStart"/>
      <w:r>
        <w:rPr>
          <w:rFonts w:ascii="Arial" w:hAnsi="Arial" w:cs="Arial"/>
          <w:szCs w:val="20"/>
        </w:rPr>
        <w:t>Specialiosios</w:t>
      </w:r>
      <w:proofErr w:type="spellEnd"/>
      <w:r>
        <w:rPr>
          <w:rFonts w:ascii="Arial" w:hAnsi="Arial" w:cs="Arial"/>
          <w:szCs w:val="20"/>
        </w:rPr>
        <w:t xml:space="preserve"> </w:t>
      </w:r>
      <w:proofErr w:type="spellStart"/>
      <w:r>
        <w:rPr>
          <w:rFonts w:ascii="Arial" w:hAnsi="Arial" w:cs="Arial"/>
          <w:szCs w:val="20"/>
        </w:rPr>
        <w:t>sutarties</w:t>
      </w:r>
      <w:proofErr w:type="spellEnd"/>
      <w:r>
        <w:rPr>
          <w:rFonts w:ascii="Arial" w:hAnsi="Arial" w:cs="Arial"/>
          <w:szCs w:val="20"/>
        </w:rPr>
        <w:t xml:space="preserve"> </w:t>
      </w:r>
      <w:proofErr w:type="spellStart"/>
      <w:r>
        <w:rPr>
          <w:rFonts w:ascii="Arial" w:hAnsi="Arial" w:cs="Arial"/>
          <w:szCs w:val="20"/>
        </w:rPr>
        <w:t>sąlygos</w:t>
      </w:r>
      <w:proofErr w:type="spellEnd"/>
      <w:r>
        <w:rPr>
          <w:rFonts w:ascii="Arial" w:hAnsi="Arial" w:cs="Arial"/>
          <w:szCs w:val="20"/>
        </w:rPr>
        <w:t>.</w:t>
      </w:r>
    </w:p>
    <w:p w14:paraId="293DC47B" w14:textId="48C7EB1B" w:rsidR="00257BBB" w:rsidRPr="00257BBB" w:rsidRDefault="00257BBB" w:rsidP="00215DD5">
      <w:pPr>
        <w:pStyle w:val="ListParagraph"/>
        <w:numPr>
          <w:ilvl w:val="0"/>
          <w:numId w:val="1"/>
        </w:numPr>
        <w:jc w:val="both"/>
        <w:rPr>
          <w:rFonts w:ascii="Arial" w:eastAsia="Times New Roman" w:hAnsi="Arial" w:cs="Arial"/>
          <w:szCs w:val="20"/>
        </w:rPr>
      </w:pPr>
      <w:proofErr w:type="spellStart"/>
      <w:r w:rsidRPr="00257BBB">
        <w:rPr>
          <w:rFonts w:ascii="Arial" w:eastAsia="Times New Roman" w:hAnsi="Arial" w:cs="Arial"/>
          <w:szCs w:val="20"/>
        </w:rPr>
        <w:t>Gamybinių</w:t>
      </w:r>
      <w:proofErr w:type="spellEnd"/>
      <w:r w:rsidRPr="00257BBB">
        <w:rPr>
          <w:rFonts w:ascii="Arial" w:eastAsia="Times New Roman" w:hAnsi="Arial" w:cs="Arial"/>
          <w:szCs w:val="20"/>
        </w:rPr>
        <w:t xml:space="preserve"> </w:t>
      </w:r>
      <w:proofErr w:type="spellStart"/>
      <w:r w:rsidRPr="00257BBB">
        <w:rPr>
          <w:rFonts w:ascii="Arial" w:eastAsia="Times New Roman" w:hAnsi="Arial" w:cs="Arial"/>
          <w:szCs w:val="20"/>
        </w:rPr>
        <w:t>patalpų</w:t>
      </w:r>
      <w:proofErr w:type="spellEnd"/>
      <w:r w:rsidRPr="00257BBB">
        <w:rPr>
          <w:rFonts w:ascii="Arial" w:eastAsia="Times New Roman" w:hAnsi="Arial" w:cs="Arial"/>
          <w:szCs w:val="20"/>
        </w:rPr>
        <w:t xml:space="preserve"> </w:t>
      </w:r>
      <w:proofErr w:type="spellStart"/>
      <w:r w:rsidRPr="00257BBB">
        <w:rPr>
          <w:rFonts w:ascii="Arial" w:eastAsia="Times New Roman" w:hAnsi="Arial" w:cs="Arial"/>
          <w:szCs w:val="20"/>
        </w:rPr>
        <w:t>remonto</w:t>
      </w:r>
      <w:proofErr w:type="spellEnd"/>
      <w:r w:rsidRPr="00257BBB">
        <w:rPr>
          <w:rFonts w:ascii="Arial" w:eastAsia="Times New Roman" w:hAnsi="Arial" w:cs="Arial"/>
          <w:szCs w:val="20"/>
        </w:rPr>
        <w:t xml:space="preserve"> </w:t>
      </w:r>
      <w:proofErr w:type="spellStart"/>
      <w:r w:rsidRPr="00257BBB">
        <w:rPr>
          <w:rFonts w:ascii="Arial" w:eastAsia="Times New Roman" w:hAnsi="Arial" w:cs="Arial"/>
          <w:szCs w:val="20"/>
        </w:rPr>
        <w:t>darb</w:t>
      </w:r>
      <w:r w:rsidRPr="00257BBB">
        <w:rPr>
          <w:rFonts w:ascii="Arial" w:eastAsia="Times New Roman" w:hAnsi="Arial" w:cs="Arial"/>
          <w:szCs w:val="20"/>
        </w:rPr>
        <w:t>ų</w:t>
      </w:r>
      <w:proofErr w:type="spellEnd"/>
      <w:r w:rsidRPr="00257BBB">
        <w:rPr>
          <w:rFonts w:ascii="Arial" w:eastAsia="Times New Roman" w:hAnsi="Arial" w:cs="Arial"/>
          <w:szCs w:val="20"/>
        </w:rPr>
        <w:t xml:space="preserve"> </w:t>
      </w:r>
      <w:proofErr w:type="spellStart"/>
      <w:r w:rsidRPr="00257BBB">
        <w:rPr>
          <w:rFonts w:ascii="Arial" w:eastAsia="Times New Roman" w:hAnsi="Arial" w:cs="Arial"/>
          <w:szCs w:val="20"/>
        </w:rPr>
        <w:t>žiniraštis</w:t>
      </w:r>
      <w:proofErr w:type="spellEnd"/>
      <w:r w:rsidR="00B877CD">
        <w:rPr>
          <w:rFonts w:ascii="Arial" w:eastAsia="Times New Roman" w:hAnsi="Arial" w:cs="Arial"/>
          <w:szCs w:val="20"/>
        </w:rPr>
        <w:t>.</w:t>
      </w:r>
    </w:p>
    <w:p w14:paraId="167B0232" w14:textId="77777777" w:rsidR="00215DD5" w:rsidRDefault="00215DD5" w:rsidP="00215DD5">
      <w:pPr>
        <w:rPr>
          <w:lang w:val="lt-LT"/>
        </w:rPr>
      </w:pPr>
    </w:p>
    <w:p w14:paraId="080FF203" w14:textId="77777777" w:rsidR="00215DD5" w:rsidRDefault="00215DD5" w:rsidP="00215DD5">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w:t>
      </w:r>
    </w:p>
    <w:p w14:paraId="66C41941" w14:textId="77777777" w:rsidR="00215DD5" w:rsidRPr="005F0F6A" w:rsidRDefault="00215DD5" w:rsidP="00215DD5">
      <w:pPr>
        <w:rPr>
          <w:lang w:val="lt-LT"/>
        </w:rPr>
      </w:pPr>
      <w:r>
        <w:rPr>
          <w:rFonts w:ascii="Arial" w:eastAsia="Trebuchet MS" w:hAnsi="Arial" w:cs="Arial"/>
          <w:color w:val="000000"/>
          <w:szCs w:val="22"/>
          <w:lang w:val="lt-LT"/>
        </w:rPr>
        <w:t>Šarūnas Jurėnas, tel. +370 651 09528, el. p. sarunas.jurenas@litgrid.eu</w:t>
      </w:r>
    </w:p>
    <w:p w14:paraId="447B4182" w14:textId="77777777" w:rsidR="0006477D" w:rsidRPr="005F0F6A" w:rsidRDefault="0006477D" w:rsidP="00215DD5">
      <w:pPr>
        <w:ind w:firstLine="604"/>
        <w:jc w:val="both"/>
        <w:rPr>
          <w:lang w:val="lt-LT"/>
        </w:rPr>
      </w:pPr>
    </w:p>
    <w:sectPr w:rsidR="0006477D" w:rsidRPr="005F0F6A" w:rsidSect="005F0F6A">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D420B" w14:textId="77777777" w:rsidR="00F611C3" w:rsidRDefault="00F611C3" w:rsidP="005F0F6A">
      <w:r>
        <w:separator/>
      </w:r>
    </w:p>
  </w:endnote>
  <w:endnote w:type="continuationSeparator" w:id="0">
    <w:p w14:paraId="5E954347" w14:textId="77777777" w:rsidR="00F611C3" w:rsidRDefault="00F611C3"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2EB0" w14:textId="77777777" w:rsidR="00F611C3" w:rsidRDefault="00F611C3" w:rsidP="005F0F6A">
      <w:r>
        <w:separator/>
      </w:r>
    </w:p>
  </w:footnote>
  <w:footnote w:type="continuationSeparator" w:id="0">
    <w:p w14:paraId="468C8BA8" w14:textId="77777777" w:rsidR="00F611C3" w:rsidRDefault="00F611C3"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6477D"/>
    <w:rsid w:val="001C6674"/>
    <w:rsid w:val="00215DD5"/>
    <w:rsid w:val="00252068"/>
    <w:rsid w:val="00257BBB"/>
    <w:rsid w:val="00416F54"/>
    <w:rsid w:val="004259F4"/>
    <w:rsid w:val="00526B27"/>
    <w:rsid w:val="00577BDA"/>
    <w:rsid w:val="005D2EEE"/>
    <w:rsid w:val="005F0F6A"/>
    <w:rsid w:val="005F6C76"/>
    <w:rsid w:val="00742507"/>
    <w:rsid w:val="007E741F"/>
    <w:rsid w:val="00835988"/>
    <w:rsid w:val="00836DFE"/>
    <w:rsid w:val="00857D93"/>
    <w:rsid w:val="008845D6"/>
    <w:rsid w:val="00885ACA"/>
    <w:rsid w:val="00B41529"/>
    <w:rsid w:val="00B62A4F"/>
    <w:rsid w:val="00B877CD"/>
    <w:rsid w:val="00BD215D"/>
    <w:rsid w:val="00BF32C2"/>
    <w:rsid w:val="00C72B99"/>
    <w:rsid w:val="00CE0AB4"/>
    <w:rsid w:val="00D369E8"/>
    <w:rsid w:val="00D968B3"/>
    <w:rsid w:val="00E45AB4"/>
    <w:rsid w:val="00F611C3"/>
    <w:rsid w:val="00F8776A"/>
    <w:rsid w:val="00FD3479"/>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06EFD"/>
    <w:rsid w:val="001621CE"/>
    <w:rsid w:val="00196397"/>
    <w:rsid w:val="001C6674"/>
    <w:rsid w:val="00526B27"/>
    <w:rsid w:val="005D2EEE"/>
    <w:rsid w:val="00642E9A"/>
    <w:rsid w:val="00835988"/>
    <w:rsid w:val="00885ACA"/>
    <w:rsid w:val="00B62A4F"/>
    <w:rsid w:val="00D4083E"/>
    <w:rsid w:val="00E45AB4"/>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Šarūnas Jurėnas</cp:lastModifiedBy>
  <cp:revision>15</cp:revision>
  <dcterms:created xsi:type="dcterms:W3CDTF">2024-05-13T07:30:00Z</dcterms:created>
  <dcterms:modified xsi:type="dcterms:W3CDTF">2025-04-07T20:24:00Z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